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E6CEB" w14:textId="5E7B05F3" w:rsidR="002A73A8" w:rsidRPr="004C3EBD" w:rsidRDefault="002A73A8">
      <w:pPr>
        <w:pStyle w:val="KeinLeerraum"/>
        <w:framePr w:wrap="auto" w:vAnchor="margin" w:yAlign="inline"/>
        <w:rPr>
          <w:rFonts w:ascii="Arial" w:hAnsi="Arial" w:cs="Arial"/>
        </w:rPr>
      </w:pPr>
    </w:p>
    <w:p w14:paraId="556BBC45" w14:textId="77777777" w:rsidR="00C45474" w:rsidRDefault="00C45474">
      <w:pPr>
        <w:pStyle w:val="KeinLeerraum"/>
        <w:framePr w:wrap="auto" w:vAnchor="margin" w:yAlign="inline"/>
        <w:rPr>
          <w:rFonts w:ascii="Arial" w:hAnsi="Arial" w:cs="Arial"/>
        </w:rPr>
      </w:pPr>
    </w:p>
    <w:p w14:paraId="46C7B7CB" w14:textId="77777777" w:rsidR="00C45474" w:rsidRPr="004C3EBD" w:rsidRDefault="00C45474">
      <w:pPr>
        <w:pStyle w:val="KeinLeerraum"/>
        <w:framePr w:wrap="auto" w:vAnchor="margin" w:yAlign="inline"/>
        <w:rPr>
          <w:rFonts w:ascii="Arial" w:hAnsi="Arial" w:cs="Arial"/>
        </w:rPr>
      </w:pPr>
    </w:p>
    <w:p w14:paraId="167F9221" w14:textId="77777777" w:rsidR="004C3EBD" w:rsidRPr="004C3EBD" w:rsidRDefault="004C3EBD">
      <w:pPr>
        <w:pStyle w:val="KeinLeerraum"/>
        <w:framePr w:wrap="auto" w:vAnchor="margin" w:yAlign="inline"/>
        <w:rPr>
          <w:rFonts w:ascii="Arial" w:hAnsi="Arial" w:cs="Arial"/>
        </w:rPr>
      </w:pPr>
    </w:p>
    <w:p w14:paraId="0C53EBA2" w14:textId="77AEA8EA" w:rsidR="004C3EBD" w:rsidRPr="00E24955" w:rsidRDefault="004F16FE" w:rsidP="006B7117">
      <w:pPr>
        <w:tabs>
          <w:tab w:val="left" w:pos="4536"/>
        </w:tabs>
        <w:spacing w:after="0"/>
        <w:rPr>
          <w:rFonts w:ascii="Calibri" w:hAnsi="Calibri" w:cs="Calibri"/>
          <w:b/>
          <w:i/>
          <w:spacing w:val="300"/>
          <w:u w:val="single"/>
        </w:rPr>
      </w:pPr>
      <w:r>
        <w:rPr>
          <w:rFonts w:ascii="Arial" w:hAnsi="Arial" w:cs="Arial"/>
        </w:rPr>
        <w:t xml:space="preserve">Herr Regierungsrat </w:t>
      </w:r>
      <w:r w:rsidR="006B7117">
        <w:rPr>
          <w:rFonts w:ascii="Arial" w:hAnsi="Arial" w:cs="Arial"/>
        </w:rPr>
        <w:tab/>
      </w:r>
      <w:r w:rsidR="00024471">
        <w:rPr>
          <w:rFonts w:ascii="Arial" w:hAnsi="Arial" w:cs="Arial"/>
          <w:b/>
          <w:i/>
          <w:spacing w:val="300"/>
          <w:u w:val="single"/>
        </w:rPr>
        <w:t>Kopie</w:t>
      </w:r>
    </w:p>
    <w:p w14:paraId="62409870" w14:textId="24695130" w:rsidR="004F16FE" w:rsidRPr="00113389" w:rsidRDefault="00E24955">
      <w:pPr>
        <w:pStyle w:val="KeinLeerraum"/>
        <w:framePr w:wrap="auto" w:vAnchor="margin" w:yAlign="inline"/>
        <w:rPr>
          <w:rFonts w:ascii="Arial" w:hAnsi="Arial" w:cs="Arial"/>
        </w:rPr>
      </w:pPr>
      <w:r>
        <w:rPr>
          <w:rFonts w:ascii="Arial" w:hAnsi="Arial" w:cs="Arial"/>
        </w:rPr>
        <w:t>Thomas Jourdan</w:t>
      </w:r>
    </w:p>
    <w:p w14:paraId="26AA9EE0" w14:textId="2BF7F8AE" w:rsidR="00CF64E4" w:rsidRDefault="004F16FE">
      <w:pPr>
        <w:pStyle w:val="KeinLeerraum"/>
        <w:framePr w:wrap="auto" w:vAnchor="margin" w:yAlign="inline"/>
        <w:rPr>
          <w:rFonts w:ascii="Arial" w:hAnsi="Arial" w:cs="Arial"/>
        </w:rPr>
      </w:pPr>
      <w:r w:rsidRPr="00CF64E4">
        <w:rPr>
          <w:rFonts w:ascii="Arial" w:hAnsi="Arial" w:cs="Arial"/>
        </w:rPr>
        <w:t xml:space="preserve">Vorsteher </w:t>
      </w:r>
      <w:r w:rsidR="00CF64E4">
        <w:rPr>
          <w:rFonts w:ascii="Arial" w:hAnsi="Arial" w:cs="Arial"/>
        </w:rPr>
        <w:t>Volks</w:t>
      </w:r>
      <w:r w:rsidR="00EE670B">
        <w:rPr>
          <w:rFonts w:ascii="Arial" w:hAnsi="Arial" w:cs="Arial"/>
        </w:rPr>
        <w:t>wirtschafts</w:t>
      </w:r>
      <w:r w:rsidR="00CF64E4">
        <w:rPr>
          <w:rFonts w:ascii="Arial" w:hAnsi="Arial" w:cs="Arial"/>
        </w:rPr>
        <w:t>- und Gesundheitsdirektion</w:t>
      </w:r>
    </w:p>
    <w:p w14:paraId="7D8FB68D" w14:textId="73CD6A28" w:rsidR="001F33BC" w:rsidRDefault="001F33BC">
      <w:pPr>
        <w:pStyle w:val="KeinLeerraum"/>
        <w:framePr w:wrap="auto" w:vAnchor="margin" w:yAlign="inline"/>
        <w:rPr>
          <w:rFonts w:ascii="Arial" w:hAnsi="Arial" w:cs="Arial"/>
        </w:rPr>
      </w:pPr>
      <w:r>
        <w:rPr>
          <w:rFonts w:ascii="Arial" w:hAnsi="Arial" w:cs="Arial"/>
        </w:rPr>
        <w:t>Amt für Gesundheit</w:t>
      </w:r>
    </w:p>
    <w:p w14:paraId="57D3813D" w14:textId="7BF7E739" w:rsidR="001F33BC" w:rsidRDefault="00514BEB">
      <w:pPr>
        <w:pStyle w:val="KeinLeerraum"/>
        <w:framePr w:wrap="auto" w:vAnchor="margin" w:yAlign="inline"/>
        <w:rPr>
          <w:rFonts w:ascii="Arial" w:hAnsi="Arial" w:cs="Arial"/>
        </w:rPr>
      </w:pPr>
      <w:r>
        <w:rPr>
          <w:rFonts w:ascii="Arial" w:hAnsi="Arial" w:cs="Arial"/>
        </w:rPr>
        <w:t>Bahnhofstrasse 5</w:t>
      </w:r>
    </w:p>
    <w:p w14:paraId="5885FF33" w14:textId="497641B6" w:rsidR="00514BEB" w:rsidRPr="00CF64E4" w:rsidRDefault="00514BEB">
      <w:pPr>
        <w:pStyle w:val="KeinLeerraum"/>
        <w:framePr w:wrap="auto" w:vAnchor="margin" w:yAlign="inline"/>
        <w:rPr>
          <w:rFonts w:ascii="Arial" w:hAnsi="Arial" w:cs="Arial"/>
        </w:rPr>
      </w:pPr>
      <w:r>
        <w:rPr>
          <w:rFonts w:ascii="Arial" w:hAnsi="Arial" w:cs="Arial"/>
        </w:rPr>
        <w:t>4410 Liestal</w:t>
      </w:r>
    </w:p>
    <w:p w14:paraId="26A466F6" w14:textId="0B870FBB" w:rsidR="00A039AF" w:rsidRPr="00CF64E4" w:rsidRDefault="00A039AF">
      <w:pPr>
        <w:pStyle w:val="KeinLeerraum"/>
        <w:framePr w:wrap="auto" w:vAnchor="margin" w:yAlign="inline"/>
        <w:rPr>
          <w:rFonts w:ascii="Arial" w:hAnsi="Arial" w:cs="Arial"/>
        </w:rPr>
      </w:pPr>
    </w:p>
    <w:p w14:paraId="577336C0" w14:textId="7A0837F7" w:rsidR="004C3EBD" w:rsidRPr="00CF64E4" w:rsidRDefault="004C3EBD">
      <w:pPr>
        <w:pStyle w:val="KeinLeerraum"/>
        <w:framePr w:wrap="auto" w:vAnchor="margin" w:yAlign="inline"/>
        <w:rPr>
          <w:rFonts w:ascii="Arial" w:hAnsi="Arial" w:cs="Arial"/>
        </w:rPr>
      </w:pPr>
    </w:p>
    <w:p w14:paraId="2858053B" w14:textId="77777777" w:rsidR="004C3EBD" w:rsidRPr="00CF64E4" w:rsidRDefault="004C3EBD">
      <w:pPr>
        <w:pStyle w:val="KeinLeerraum"/>
        <w:framePr w:wrap="auto" w:vAnchor="margin" w:yAlign="inline"/>
        <w:rPr>
          <w:rFonts w:ascii="Arial" w:hAnsi="Arial" w:cs="Arial"/>
        </w:rPr>
      </w:pPr>
    </w:p>
    <w:p w14:paraId="27AB0B55" w14:textId="1D3377E5" w:rsidR="00DB19DD" w:rsidRPr="00162D34" w:rsidRDefault="00E24955" w:rsidP="0078298E">
      <w:pPr>
        <w:pStyle w:val="KeinLeerraum"/>
        <w:framePr w:wrap="auto" w:vAnchor="margin" w:yAlign="inline"/>
        <w:rPr>
          <w:rFonts w:ascii="Arial" w:hAnsi="Arial" w:cs="Arial"/>
        </w:rPr>
      </w:pPr>
      <w:r>
        <w:rPr>
          <w:rFonts w:ascii="Arial" w:hAnsi="Arial" w:cs="Arial"/>
        </w:rPr>
        <w:t>28</w:t>
      </w:r>
      <w:r w:rsidR="00FD3D5B">
        <w:rPr>
          <w:rFonts w:ascii="Arial" w:hAnsi="Arial" w:cs="Arial"/>
        </w:rPr>
        <w:t xml:space="preserve">. </w:t>
      </w:r>
      <w:r>
        <w:rPr>
          <w:rFonts w:ascii="Arial" w:hAnsi="Arial" w:cs="Arial"/>
        </w:rPr>
        <w:t>August</w:t>
      </w:r>
      <w:r w:rsidR="00AA6A4D" w:rsidRPr="00162D34">
        <w:rPr>
          <w:rFonts w:ascii="Arial" w:hAnsi="Arial" w:cs="Arial"/>
        </w:rPr>
        <w:t xml:space="preserve"> 2023</w:t>
      </w:r>
    </w:p>
    <w:p w14:paraId="43C02CD9" w14:textId="77777777" w:rsidR="005E1888" w:rsidRPr="00162D34" w:rsidRDefault="005E1888" w:rsidP="005935B3">
      <w:pPr>
        <w:pStyle w:val="KeinLeerraum"/>
        <w:framePr w:wrap="auto" w:vAnchor="margin" w:yAlign="inline"/>
        <w:rPr>
          <w:rFonts w:ascii="Arial" w:hAnsi="Arial" w:cs="Arial"/>
        </w:rPr>
      </w:pPr>
    </w:p>
    <w:p w14:paraId="6B940CCB" w14:textId="77777777" w:rsidR="002A73A8" w:rsidRPr="00162D34" w:rsidRDefault="002A73A8" w:rsidP="005935B3">
      <w:pPr>
        <w:pStyle w:val="KeinLeerraum"/>
        <w:framePr w:wrap="auto" w:vAnchor="margin" w:yAlign="inline"/>
        <w:rPr>
          <w:rFonts w:ascii="Arial" w:hAnsi="Arial" w:cs="Arial"/>
        </w:rPr>
      </w:pPr>
    </w:p>
    <w:p w14:paraId="27AB0B58" w14:textId="10509C21" w:rsidR="00DB19DD" w:rsidRPr="00EE670B" w:rsidRDefault="00A039AF" w:rsidP="00EF7FD3">
      <w:pPr>
        <w:pStyle w:val="berschrift1"/>
        <w:rPr>
          <w:rFonts w:ascii="Arial" w:hAnsi="Arial" w:cs="Arial"/>
          <w:sz w:val="24"/>
          <w:szCs w:val="24"/>
          <w:u w:val="none"/>
        </w:rPr>
      </w:pPr>
      <w:r w:rsidRPr="00EE670B">
        <w:rPr>
          <w:rFonts w:ascii="Arial" w:hAnsi="Arial" w:cs="Arial"/>
          <w:sz w:val="24"/>
          <w:szCs w:val="24"/>
          <w:u w:val="none"/>
        </w:rPr>
        <w:t xml:space="preserve">Stellungnahme </w:t>
      </w:r>
      <w:r w:rsidR="00FC3AE7">
        <w:rPr>
          <w:rFonts w:ascii="Arial" w:hAnsi="Arial" w:cs="Arial"/>
          <w:sz w:val="24"/>
          <w:szCs w:val="24"/>
          <w:u w:val="none"/>
        </w:rPr>
        <w:t>betreffend Teilrevision Gesundheitsgesetz: Zulassung von Leistungserbringern zur Tätigkeit zulasten der obligatorischen Krankenpflegeversicherung</w:t>
      </w:r>
      <w:r w:rsidR="00FA26A7" w:rsidRPr="00EE670B">
        <w:rPr>
          <w:rFonts w:ascii="Arial" w:hAnsi="Arial" w:cs="Arial"/>
          <w:sz w:val="24"/>
          <w:szCs w:val="24"/>
          <w:u w:val="none"/>
        </w:rPr>
        <w:t xml:space="preserve"> </w:t>
      </w:r>
    </w:p>
    <w:p w14:paraId="38C7BE11" w14:textId="3E45AA68" w:rsidR="00013593" w:rsidRPr="007A7F06" w:rsidRDefault="00013593" w:rsidP="003B45DC">
      <w:pPr>
        <w:spacing w:after="240"/>
        <w:rPr>
          <w:rFonts w:ascii="Arial" w:hAnsi="Arial" w:cs="Arial"/>
          <w:lang w:eastAsia="de-CH"/>
        </w:rPr>
      </w:pPr>
      <w:r>
        <w:rPr>
          <w:rFonts w:ascii="Arial" w:hAnsi="Arial" w:cs="Arial"/>
          <w:lang w:eastAsia="de-CH"/>
        </w:rPr>
        <w:t>Sehr geehrte</w:t>
      </w:r>
      <w:r w:rsidR="000D6D01">
        <w:rPr>
          <w:rFonts w:ascii="Arial" w:hAnsi="Arial" w:cs="Arial"/>
          <w:lang w:eastAsia="de-CH"/>
        </w:rPr>
        <w:t xml:space="preserve">r Herr </w:t>
      </w:r>
      <w:r w:rsidR="00E24955">
        <w:rPr>
          <w:rFonts w:ascii="Arial" w:hAnsi="Arial" w:cs="Arial"/>
          <w:lang w:eastAsia="de-CH"/>
        </w:rPr>
        <w:t>Jourdan</w:t>
      </w:r>
      <w:r w:rsidR="00EE7D57">
        <w:rPr>
          <w:rFonts w:ascii="Arial" w:hAnsi="Arial" w:cs="Arial"/>
          <w:lang w:eastAsia="de-CH"/>
        </w:rPr>
        <w:br/>
        <w:t>Sehr geehrte Damen und Herren</w:t>
      </w:r>
    </w:p>
    <w:p w14:paraId="656A7DE8" w14:textId="649D2F36" w:rsidR="000E28DC" w:rsidRDefault="00D11952" w:rsidP="00806FFD">
      <w:pPr>
        <w:jc w:val="both"/>
        <w:rPr>
          <w:rFonts w:ascii="Arial" w:hAnsi="Arial" w:cs="Arial"/>
        </w:rPr>
      </w:pPr>
      <w:r w:rsidRPr="007A7F06">
        <w:rPr>
          <w:rFonts w:ascii="Arial" w:hAnsi="Arial" w:cs="Arial"/>
          <w:lang w:eastAsia="de-CH"/>
        </w:rPr>
        <w:t xml:space="preserve">Wir danken Ihnen für die Einladung, </w:t>
      </w:r>
      <w:r w:rsidR="00172C87">
        <w:rPr>
          <w:rFonts w:ascii="Arial" w:hAnsi="Arial" w:cs="Arial"/>
        </w:rPr>
        <w:t>zu</w:t>
      </w:r>
      <w:r w:rsidR="00F61C94">
        <w:rPr>
          <w:rFonts w:ascii="Arial" w:hAnsi="Arial" w:cs="Arial"/>
        </w:rPr>
        <w:t xml:space="preserve">m Entwurf der Landratsvorlage «betreffend Teilrevision des Gesundheitsgesetzes; Zulassung von Leistungserbringern zur Tätigkeit </w:t>
      </w:r>
      <w:r w:rsidR="0075542C">
        <w:rPr>
          <w:rFonts w:ascii="Arial" w:hAnsi="Arial" w:cs="Arial"/>
        </w:rPr>
        <w:t xml:space="preserve">zulasten der obligatorischen Krankenpflegeversicherung» </w:t>
      </w:r>
      <w:r w:rsidR="00623B53">
        <w:rPr>
          <w:rFonts w:ascii="Arial" w:hAnsi="Arial" w:cs="Arial"/>
        </w:rPr>
        <w:t>Stellung nehmen zu können.</w:t>
      </w:r>
    </w:p>
    <w:p w14:paraId="27290DE1" w14:textId="40C0E3CB" w:rsidR="00357768" w:rsidRDefault="006B5BF1" w:rsidP="00806FFD">
      <w:pPr>
        <w:jc w:val="both"/>
        <w:rPr>
          <w:rFonts w:ascii="Arial" w:hAnsi="Arial" w:cs="Arial"/>
        </w:rPr>
      </w:pPr>
      <w:r>
        <w:rPr>
          <w:rFonts w:ascii="Arial" w:hAnsi="Arial" w:cs="Arial"/>
        </w:rPr>
        <w:t xml:space="preserve">Aus Sicht des VBLG ist </w:t>
      </w:r>
      <w:r w:rsidR="004D7913">
        <w:rPr>
          <w:rFonts w:ascii="Arial" w:hAnsi="Arial" w:cs="Arial"/>
        </w:rPr>
        <w:t xml:space="preserve">die </w:t>
      </w:r>
      <w:r w:rsidR="00DB23EE">
        <w:rPr>
          <w:rFonts w:ascii="Arial" w:hAnsi="Arial" w:cs="Arial"/>
        </w:rPr>
        <w:t xml:space="preserve">Zulassung von Spezialärzten eine kantonale Frage und soll </w:t>
      </w:r>
      <w:r w:rsidR="000E7CFA">
        <w:rPr>
          <w:rFonts w:ascii="Arial" w:hAnsi="Arial" w:cs="Arial"/>
        </w:rPr>
        <w:t>in Absprache mit dem Kanton Basel-Stadt und allenfalls weiteren Kantonen erfolgen. Aus diesem Grund verzichten wir auf eine Stellungnahme.</w:t>
      </w:r>
    </w:p>
    <w:p w14:paraId="54382319" w14:textId="77777777" w:rsidR="00E834FB" w:rsidRPr="00BB2022" w:rsidRDefault="00E834FB" w:rsidP="00245C9A">
      <w:pPr>
        <w:spacing w:before="240"/>
        <w:rPr>
          <w:rFonts w:ascii="Arial" w:hAnsi="Arial" w:cs="Arial"/>
          <w:smallCaps/>
        </w:rPr>
      </w:pPr>
      <w:r w:rsidRPr="00BB2022">
        <w:rPr>
          <w:rFonts w:ascii="Arial" w:hAnsi="Arial" w:cs="Arial"/>
        </w:rPr>
        <w:t>Freundliche Grüsse</w:t>
      </w:r>
    </w:p>
    <w:p w14:paraId="08A7674D" w14:textId="77777777" w:rsidR="00E834FB" w:rsidRPr="00BB2022" w:rsidRDefault="00E834FB" w:rsidP="00245C9A">
      <w:pPr>
        <w:rPr>
          <w:rFonts w:ascii="Arial" w:hAnsi="Arial" w:cs="Arial"/>
          <w:smallCaps/>
          <w:sz w:val="28"/>
        </w:rPr>
      </w:pPr>
      <w:r w:rsidRPr="00BB2022">
        <w:rPr>
          <w:rFonts w:ascii="Arial" w:hAnsi="Arial" w:cs="Arial"/>
          <w:b/>
          <w:bCs/>
          <w:smallCaps/>
          <w:sz w:val="28"/>
        </w:rPr>
        <w:t>V</w:t>
      </w:r>
      <w:r w:rsidRPr="00BB2022">
        <w:rPr>
          <w:rFonts w:ascii="Arial" w:hAnsi="Arial" w:cs="Arial"/>
          <w:smallCaps/>
          <w:sz w:val="28"/>
        </w:rPr>
        <w:t xml:space="preserve">erband </w:t>
      </w:r>
      <w:proofErr w:type="spellStart"/>
      <w:r w:rsidRPr="00BB2022">
        <w:rPr>
          <w:rFonts w:ascii="Arial" w:hAnsi="Arial" w:cs="Arial"/>
          <w:b/>
          <w:bCs/>
          <w:smallCaps/>
          <w:sz w:val="28"/>
        </w:rPr>
        <w:t>B</w:t>
      </w:r>
      <w:r w:rsidRPr="00BB2022">
        <w:rPr>
          <w:rFonts w:ascii="Arial" w:hAnsi="Arial" w:cs="Arial"/>
          <w:smallCaps/>
          <w:sz w:val="28"/>
        </w:rPr>
        <w:t>asel</w:t>
      </w:r>
      <w:r w:rsidRPr="00BB2022">
        <w:rPr>
          <w:rFonts w:ascii="Arial" w:hAnsi="Arial" w:cs="Arial"/>
          <w:b/>
          <w:bCs/>
          <w:smallCaps/>
          <w:sz w:val="28"/>
        </w:rPr>
        <w:t>L</w:t>
      </w:r>
      <w:r w:rsidRPr="00BB2022">
        <w:rPr>
          <w:rFonts w:ascii="Arial" w:hAnsi="Arial" w:cs="Arial"/>
          <w:smallCaps/>
          <w:sz w:val="28"/>
        </w:rPr>
        <w:t>andschaftlicher</w:t>
      </w:r>
      <w:proofErr w:type="spellEnd"/>
      <w:r w:rsidRPr="00BB2022">
        <w:rPr>
          <w:rFonts w:ascii="Arial" w:hAnsi="Arial" w:cs="Arial"/>
          <w:smallCaps/>
          <w:sz w:val="28"/>
        </w:rPr>
        <w:t xml:space="preserve"> </w:t>
      </w:r>
      <w:r w:rsidRPr="00BB2022">
        <w:rPr>
          <w:rFonts w:ascii="Arial" w:hAnsi="Arial" w:cs="Arial"/>
          <w:b/>
          <w:bCs/>
          <w:smallCaps/>
          <w:sz w:val="28"/>
        </w:rPr>
        <w:t>G</w:t>
      </w:r>
      <w:r w:rsidRPr="00BB2022">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365"/>
      </w:tblGrid>
      <w:tr w:rsidR="00E834FB" w:rsidRPr="00BB2022" w14:paraId="2C67EA79" w14:textId="77777777" w:rsidTr="006B7117">
        <w:tc>
          <w:tcPr>
            <w:tcW w:w="2410" w:type="dxa"/>
          </w:tcPr>
          <w:p w14:paraId="1932BA0F" w14:textId="77777777" w:rsidR="00E834FB" w:rsidRPr="00BB2022" w:rsidRDefault="00E834FB" w:rsidP="00260F6C">
            <w:pPr>
              <w:ind w:left="-57"/>
              <w:rPr>
                <w:rFonts w:ascii="Arial" w:hAnsi="Arial" w:cs="Arial"/>
                <w:noProof/>
                <w:sz w:val="22"/>
                <w:szCs w:val="22"/>
              </w:rPr>
            </w:pPr>
            <w:r w:rsidRPr="00BB2022">
              <w:rPr>
                <w:rFonts w:ascii="Arial" w:hAnsi="Arial" w:cs="Arial"/>
                <w:noProof/>
                <w:sz w:val="22"/>
                <w:szCs w:val="22"/>
              </w:rPr>
              <w:t>Präsidentin:</w:t>
            </w:r>
          </w:p>
        </w:tc>
        <w:tc>
          <w:tcPr>
            <w:tcW w:w="2365" w:type="dxa"/>
          </w:tcPr>
          <w:p w14:paraId="4A18970F" w14:textId="77777777" w:rsidR="00E834FB" w:rsidRPr="00BB2022" w:rsidRDefault="00E834FB" w:rsidP="00260F6C">
            <w:pPr>
              <w:ind w:left="-57"/>
              <w:rPr>
                <w:rFonts w:ascii="Arial" w:hAnsi="Arial" w:cs="Arial"/>
                <w:noProof/>
                <w:sz w:val="22"/>
                <w:szCs w:val="22"/>
              </w:rPr>
            </w:pPr>
            <w:r w:rsidRPr="00BB2022">
              <w:rPr>
                <w:rFonts w:ascii="Arial" w:hAnsi="Arial" w:cs="Arial"/>
                <w:noProof/>
                <w:sz w:val="22"/>
                <w:szCs w:val="22"/>
              </w:rPr>
              <w:t>Geschäftsführer:</w:t>
            </w:r>
          </w:p>
        </w:tc>
      </w:tr>
      <w:tr w:rsidR="00E834FB" w:rsidRPr="006B7117" w14:paraId="0BFFC67D" w14:textId="77777777" w:rsidTr="006B7117">
        <w:tc>
          <w:tcPr>
            <w:tcW w:w="2410" w:type="dxa"/>
          </w:tcPr>
          <w:p w14:paraId="46D045C8" w14:textId="77777777" w:rsidR="00072E0A" w:rsidRPr="00AC52A2" w:rsidRDefault="00072E0A" w:rsidP="00072E0A">
            <w:pPr>
              <w:spacing w:after="120"/>
              <w:ind w:left="-57"/>
              <w:rPr>
                <w:rFonts w:ascii="Arial" w:eastAsiaTheme="minorHAnsi" w:hAnsi="Arial" w:cs="Arial"/>
                <w:sz w:val="22"/>
                <w:szCs w:val="22"/>
                <w:lang w:eastAsia="en-US"/>
              </w:rPr>
            </w:pPr>
          </w:p>
          <w:p w14:paraId="299AFD7F" w14:textId="598AFB48" w:rsidR="00094803" w:rsidRPr="00AC52A2" w:rsidRDefault="00072E0A" w:rsidP="00FA7068">
            <w:pPr>
              <w:spacing w:after="120"/>
              <w:ind w:left="-57"/>
              <w:rPr>
                <w:rFonts w:ascii="Arial" w:eastAsiaTheme="minorHAnsi" w:hAnsi="Arial" w:cs="Arial"/>
                <w:sz w:val="22"/>
                <w:szCs w:val="22"/>
                <w:lang w:eastAsia="en-US"/>
              </w:rPr>
            </w:pPr>
            <w:r w:rsidRPr="00AC52A2">
              <w:rPr>
                <w:rFonts w:ascii="Arial" w:hAnsi="Arial" w:cs="Arial"/>
                <w:sz w:val="22"/>
                <w:szCs w:val="22"/>
              </w:rPr>
              <w:t xml:space="preserve">sign. </w:t>
            </w:r>
          </w:p>
        </w:tc>
        <w:tc>
          <w:tcPr>
            <w:tcW w:w="2365" w:type="dxa"/>
          </w:tcPr>
          <w:p w14:paraId="6D6DF152" w14:textId="77777777" w:rsidR="00072E0A" w:rsidRPr="00AC52A2" w:rsidRDefault="00072E0A" w:rsidP="00072E0A">
            <w:pPr>
              <w:spacing w:after="120"/>
              <w:ind w:left="-57"/>
              <w:rPr>
                <w:rFonts w:ascii="Arial" w:eastAsiaTheme="minorHAnsi" w:hAnsi="Arial" w:cs="Arial"/>
                <w:sz w:val="22"/>
                <w:szCs w:val="22"/>
                <w:lang w:eastAsia="en-US"/>
              </w:rPr>
            </w:pPr>
          </w:p>
          <w:p w14:paraId="39FBCD4D" w14:textId="37C985B0" w:rsidR="00E834FB" w:rsidRPr="00AC52A2" w:rsidRDefault="00072E0A" w:rsidP="00FA7068">
            <w:pPr>
              <w:spacing w:after="120"/>
              <w:ind w:left="-57"/>
              <w:rPr>
                <w:rFonts w:ascii="Arial" w:eastAsiaTheme="minorHAnsi" w:hAnsi="Arial" w:cs="Arial"/>
                <w:sz w:val="22"/>
                <w:szCs w:val="22"/>
                <w:lang w:eastAsia="en-US"/>
              </w:rPr>
            </w:pPr>
            <w:r w:rsidRPr="00AC52A2">
              <w:rPr>
                <w:rFonts w:ascii="Arial" w:hAnsi="Arial" w:cs="Arial"/>
                <w:sz w:val="22"/>
                <w:szCs w:val="22"/>
              </w:rPr>
              <w:t xml:space="preserve">sign. </w:t>
            </w:r>
          </w:p>
        </w:tc>
      </w:tr>
      <w:tr w:rsidR="00E834FB" w:rsidRPr="00BB2022" w14:paraId="5F49AF50" w14:textId="77777777" w:rsidTr="006B7117">
        <w:tc>
          <w:tcPr>
            <w:tcW w:w="2410" w:type="dxa"/>
          </w:tcPr>
          <w:p w14:paraId="6E6E4FC5" w14:textId="77777777" w:rsidR="00E834FB" w:rsidRPr="00BB2022" w:rsidRDefault="00E834FB" w:rsidP="00260F6C">
            <w:pPr>
              <w:ind w:left="-57"/>
              <w:rPr>
                <w:rFonts w:ascii="Arial" w:hAnsi="Arial" w:cs="Arial"/>
                <w:noProof/>
                <w:sz w:val="22"/>
                <w:szCs w:val="22"/>
              </w:rPr>
            </w:pPr>
            <w:r w:rsidRPr="00BB2022">
              <w:rPr>
                <w:rFonts w:ascii="Arial" w:hAnsi="Arial" w:cs="Arial"/>
                <w:sz w:val="22"/>
                <w:szCs w:val="22"/>
              </w:rPr>
              <w:t>Regula Meschberger</w:t>
            </w:r>
          </w:p>
        </w:tc>
        <w:tc>
          <w:tcPr>
            <w:tcW w:w="2365" w:type="dxa"/>
          </w:tcPr>
          <w:p w14:paraId="18F738C5" w14:textId="77777777" w:rsidR="00E834FB" w:rsidRPr="00BB2022" w:rsidRDefault="00E834FB" w:rsidP="00260F6C">
            <w:pPr>
              <w:ind w:left="-57"/>
              <w:rPr>
                <w:rFonts w:ascii="Arial" w:hAnsi="Arial" w:cs="Arial"/>
                <w:noProof/>
                <w:sz w:val="22"/>
                <w:szCs w:val="22"/>
              </w:rPr>
            </w:pPr>
            <w:r w:rsidRPr="00BB2022">
              <w:rPr>
                <w:rFonts w:ascii="Arial" w:hAnsi="Arial" w:cs="Arial"/>
                <w:sz w:val="22"/>
                <w:szCs w:val="22"/>
              </w:rPr>
              <w:t>Matthias Gysin</w:t>
            </w:r>
          </w:p>
        </w:tc>
      </w:tr>
    </w:tbl>
    <w:p w14:paraId="28D7706C" w14:textId="7B4D7E73" w:rsidR="00EF7FD3" w:rsidRDefault="00EF7FD3"/>
    <w:p w14:paraId="1F760428" w14:textId="263FF563" w:rsidR="00AC174E" w:rsidRDefault="00AC174E" w:rsidP="00DD28DE">
      <w:pPr>
        <w:jc w:val="both"/>
        <w:rPr>
          <w:rFonts w:ascii="Arial" w:hAnsi="Arial" w:cs="Arial"/>
          <w:sz w:val="20"/>
        </w:rPr>
      </w:pPr>
      <w:r>
        <w:rPr>
          <w:rFonts w:ascii="Arial" w:hAnsi="Arial" w:cs="Arial"/>
          <w:sz w:val="20"/>
        </w:rPr>
        <w:t xml:space="preserve">P.S.: Wir bitten Sie um Kenntnisnahme, dass die Delegierten des VBLG anlässlich der Generalversammlung vom 28. März 2019 folgenden Beschluss zum Stellenwert der Verbandsvernehmlassungen gefasst haben: «Diejenigen Gemeinden, die bei einer Vernehmlassung oder Anhörung keine eigene Stellungnahme einreichen, schliessen sich jener des VBLG an. Sie sind bei der Auswertung der </w:t>
      </w:r>
      <w:proofErr w:type="spellStart"/>
      <w:r>
        <w:rPr>
          <w:rFonts w:ascii="Arial" w:hAnsi="Arial" w:cs="Arial"/>
          <w:sz w:val="20"/>
        </w:rPr>
        <w:t>Vernehmlassungsergebnisse</w:t>
      </w:r>
      <w:proofErr w:type="spellEnd"/>
      <w:r>
        <w:rPr>
          <w:rFonts w:ascii="Arial" w:hAnsi="Arial" w:cs="Arial"/>
          <w:sz w:val="20"/>
        </w:rPr>
        <w:t xml:space="preserve"> zu beachten: Die Zahl der Gemeinden, die sich dem VBLG anschliessen, ist zu nennen und die Stellungnahme des Verbandes ist entsprechend zu gewichten.» Die Generalversammlung hat uns beauftragt, Ihnen diesen Beschluss jeweils mitzuteilen.</w:t>
      </w:r>
    </w:p>
    <w:p w14:paraId="1083CB18" w14:textId="77777777" w:rsidR="00D8545A" w:rsidRPr="00282F5B" w:rsidRDefault="00D8545A" w:rsidP="001B2D59">
      <w:pPr>
        <w:spacing w:after="0"/>
        <w:rPr>
          <w:rFonts w:ascii="Arial" w:hAnsi="Arial" w:cs="Arial"/>
          <w:sz w:val="20"/>
          <w:szCs w:val="20"/>
        </w:rPr>
      </w:pPr>
    </w:p>
    <w:p w14:paraId="50DF7235" w14:textId="116FF409" w:rsidR="00341033" w:rsidRPr="00D1660C" w:rsidRDefault="00D11952">
      <w:pPr>
        <w:pStyle w:val="KeinLeerraum"/>
        <w:framePr w:wrap="around"/>
        <w:rPr>
          <w:rFonts w:ascii="Arial" w:hAnsi="Arial" w:cs="Arial"/>
          <w:b/>
          <w:bCs/>
          <w:sz w:val="20"/>
          <w:szCs w:val="20"/>
        </w:rPr>
      </w:pPr>
      <w:r w:rsidRPr="00282F5B">
        <w:rPr>
          <w:rFonts w:ascii="Arial" w:hAnsi="Arial" w:cs="Arial"/>
          <w:b/>
          <w:bCs/>
          <w:sz w:val="20"/>
          <w:szCs w:val="20"/>
        </w:rPr>
        <w:t>Kopie an:</w:t>
      </w:r>
    </w:p>
    <w:p w14:paraId="6478F2FE" w14:textId="1354B1E8" w:rsidR="00D457BE" w:rsidRPr="00FC3AE7" w:rsidRDefault="00341033">
      <w:pPr>
        <w:pStyle w:val="KeinLeerraum"/>
        <w:framePr w:wrap="around"/>
        <w:rPr>
          <w:rFonts w:ascii="Calibri" w:hAnsi="Calibri" w:cs="Calibri"/>
          <w:sz w:val="20"/>
          <w:szCs w:val="20"/>
        </w:rPr>
      </w:pPr>
      <w:r>
        <w:rPr>
          <w:rFonts w:ascii="Arial" w:hAnsi="Arial" w:cs="Arial"/>
          <w:sz w:val="20"/>
          <w:szCs w:val="20"/>
        </w:rPr>
        <w:t xml:space="preserve">- </w:t>
      </w:r>
      <w:r w:rsidR="00FC3AE7">
        <w:rPr>
          <w:rFonts w:ascii="Arial" w:hAnsi="Arial" w:cs="Arial"/>
          <w:sz w:val="20"/>
          <w:szCs w:val="20"/>
        </w:rPr>
        <w:t>Urs Knecht</w:t>
      </w:r>
      <w:r w:rsidR="00732C31">
        <w:rPr>
          <w:rFonts w:ascii="Arial" w:hAnsi="Arial" w:cs="Arial"/>
          <w:sz w:val="20"/>
          <w:szCs w:val="20"/>
        </w:rPr>
        <w:t>,</w:t>
      </w:r>
      <w:r w:rsidR="00273CF8">
        <w:rPr>
          <w:rFonts w:ascii="Arial" w:hAnsi="Arial" w:cs="Arial"/>
          <w:sz w:val="20"/>
          <w:szCs w:val="20"/>
        </w:rPr>
        <w:t xml:space="preserve"> Rechtsdienst Amt für Gesundheit</w:t>
      </w:r>
      <w:r w:rsidR="00732C31">
        <w:rPr>
          <w:rFonts w:ascii="Arial" w:hAnsi="Arial" w:cs="Arial"/>
          <w:sz w:val="20"/>
          <w:szCs w:val="20"/>
        </w:rPr>
        <w:t>, elektronisch</w:t>
      </w:r>
      <w:r w:rsidR="002063CA">
        <w:rPr>
          <w:rFonts w:ascii="Arial" w:hAnsi="Arial" w:cs="Arial"/>
          <w:sz w:val="20"/>
          <w:szCs w:val="20"/>
        </w:rPr>
        <w:t xml:space="preserve"> a</w:t>
      </w:r>
      <w:r w:rsidR="00FC3AE7">
        <w:rPr>
          <w:rFonts w:ascii="Arial" w:hAnsi="Arial" w:cs="Arial"/>
          <w:sz w:val="20"/>
          <w:szCs w:val="20"/>
        </w:rPr>
        <w:t xml:space="preserve">n </w:t>
      </w:r>
      <w:hyperlink r:id="rId10" w:history="1">
        <w:r w:rsidR="00273CF8" w:rsidRPr="00DC7136">
          <w:rPr>
            <w:rStyle w:val="Hyperlink"/>
            <w:rFonts w:ascii="Arial" w:hAnsi="Arial" w:cs="Arial"/>
            <w:sz w:val="20"/>
            <w:szCs w:val="20"/>
          </w:rPr>
          <w:t>urs.knecht@bl.ch</w:t>
        </w:r>
      </w:hyperlink>
      <w:r w:rsidR="00273CF8">
        <w:rPr>
          <w:rFonts w:ascii="Arial" w:hAnsi="Arial" w:cs="Arial"/>
          <w:sz w:val="20"/>
          <w:szCs w:val="20"/>
        </w:rPr>
        <w:t xml:space="preserve"> </w:t>
      </w:r>
    </w:p>
    <w:p w14:paraId="7AD3FFFF" w14:textId="49C92D3B" w:rsidR="00F451B9" w:rsidRDefault="00D457BE">
      <w:pPr>
        <w:pStyle w:val="KeinLeerraum"/>
        <w:framePr w:wrap="around"/>
        <w:rPr>
          <w:rFonts w:ascii="Arial" w:hAnsi="Arial" w:cs="Arial"/>
          <w:sz w:val="20"/>
          <w:szCs w:val="20"/>
        </w:rPr>
      </w:pPr>
      <w:r>
        <w:rPr>
          <w:rFonts w:ascii="Arial" w:hAnsi="Arial" w:cs="Arial"/>
          <w:sz w:val="20"/>
          <w:szCs w:val="20"/>
        </w:rPr>
        <w:t xml:space="preserve">- </w:t>
      </w:r>
      <w:r w:rsidR="00D11952" w:rsidRPr="00282F5B">
        <w:rPr>
          <w:rFonts w:ascii="Arial" w:hAnsi="Arial" w:cs="Arial"/>
          <w:sz w:val="20"/>
          <w:szCs w:val="20"/>
        </w:rPr>
        <w:t>Basellandschaftliche Einwohnergemeinden</w:t>
      </w:r>
    </w:p>
    <w:p w14:paraId="27AB0B6D" w14:textId="4D64C920" w:rsidR="00DB19DD" w:rsidRDefault="00F451B9">
      <w:pPr>
        <w:pStyle w:val="KeinLeerraum"/>
        <w:framePr w:wrap="around"/>
        <w:rPr>
          <w:rFonts w:ascii="Arial" w:hAnsi="Arial" w:cs="Arial"/>
          <w:sz w:val="20"/>
          <w:szCs w:val="20"/>
        </w:rPr>
      </w:pPr>
      <w:r>
        <w:rPr>
          <w:rFonts w:ascii="Arial" w:hAnsi="Arial" w:cs="Arial"/>
          <w:sz w:val="20"/>
          <w:szCs w:val="20"/>
        </w:rPr>
        <w:t xml:space="preserve">- </w:t>
      </w:r>
      <w:r w:rsidR="00D11952" w:rsidRPr="00282F5B">
        <w:rPr>
          <w:rFonts w:ascii="Arial" w:hAnsi="Arial" w:cs="Arial"/>
          <w:sz w:val="20"/>
          <w:szCs w:val="20"/>
        </w:rPr>
        <w:t>Gemeindefachverband Basel-Landschaft</w:t>
      </w:r>
    </w:p>
    <w:p w14:paraId="4BCCFC92" w14:textId="7E0135AE" w:rsidR="00273CF8" w:rsidRDefault="00BF6CDD">
      <w:pPr>
        <w:pStyle w:val="KeinLeerraum"/>
        <w:framePr w:wrap="around"/>
        <w:rPr>
          <w:rFonts w:ascii="Arial" w:hAnsi="Arial" w:cs="Arial"/>
          <w:sz w:val="20"/>
          <w:szCs w:val="20"/>
        </w:rPr>
      </w:pPr>
      <w:r>
        <w:rPr>
          <w:rFonts w:ascii="Arial" w:hAnsi="Arial" w:cs="Arial"/>
          <w:sz w:val="20"/>
          <w:szCs w:val="20"/>
        </w:rPr>
        <w:t xml:space="preserve">- politische Parteien </w:t>
      </w:r>
      <w:r w:rsidR="00DD0CB2">
        <w:rPr>
          <w:rFonts w:ascii="Arial" w:hAnsi="Arial" w:cs="Arial"/>
          <w:sz w:val="20"/>
          <w:szCs w:val="20"/>
        </w:rPr>
        <w:t>BL</w:t>
      </w:r>
    </w:p>
    <w:p w14:paraId="22540258" w14:textId="06CF7661" w:rsidR="00DD0CB2" w:rsidRDefault="00DD0CB2">
      <w:pPr>
        <w:pStyle w:val="KeinLeerraum"/>
        <w:framePr w:wrap="around"/>
        <w:rPr>
          <w:rFonts w:ascii="Arial" w:hAnsi="Arial" w:cs="Arial"/>
          <w:sz w:val="20"/>
          <w:szCs w:val="20"/>
        </w:rPr>
      </w:pPr>
      <w:r>
        <w:rPr>
          <w:rFonts w:ascii="Arial" w:hAnsi="Arial" w:cs="Arial"/>
          <w:sz w:val="20"/>
          <w:szCs w:val="20"/>
        </w:rPr>
        <w:t>- Geschäftsleitung Landrat</w:t>
      </w:r>
    </w:p>
    <w:p w14:paraId="3A547B8B" w14:textId="77777777" w:rsidR="00D457BE" w:rsidRPr="000E7CFA" w:rsidRDefault="00D457BE">
      <w:pPr>
        <w:pStyle w:val="KeinLeerraum"/>
        <w:framePr w:wrap="around"/>
        <w:rPr>
          <w:rFonts w:ascii="Arial" w:hAnsi="Arial" w:cs="Arial"/>
          <w:sz w:val="14"/>
          <w:szCs w:val="14"/>
        </w:rPr>
      </w:pPr>
    </w:p>
    <w:p w14:paraId="510E5A8F" w14:textId="471376C5" w:rsidR="00B60777" w:rsidRPr="000E7CFA" w:rsidRDefault="00B60777" w:rsidP="000E7CFA">
      <w:pPr>
        <w:spacing w:after="0"/>
        <w:rPr>
          <w:rFonts w:ascii="Arial" w:eastAsia="Times New Roman" w:hAnsi="Arial" w:cs="Arial"/>
          <w:color w:val="444444"/>
          <w:sz w:val="12"/>
          <w:szCs w:val="12"/>
          <w:lang w:eastAsia="de-CH"/>
        </w:rPr>
      </w:pPr>
    </w:p>
    <w:sectPr w:rsidR="00B60777" w:rsidRPr="000E7CFA">
      <w:headerReference w:type="even" r:id="rId11"/>
      <w:headerReference w:type="default" r:id="rId12"/>
      <w:footerReference w:type="even" r:id="rId13"/>
      <w:footerReference w:type="default" r:id="rId14"/>
      <w:headerReference w:type="first" r:id="rId15"/>
      <w:footerReference w:type="first" r:id="rId16"/>
      <w:pgSz w:w="11906" w:h="16838" w:code="9"/>
      <w:pgMar w:top="1814" w:right="1871" w:bottom="567"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49A07" w14:textId="77777777" w:rsidR="008B5E45" w:rsidRDefault="008B5E45">
      <w:pPr>
        <w:spacing w:after="0"/>
      </w:pPr>
      <w:r>
        <w:separator/>
      </w:r>
    </w:p>
  </w:endnote>
  <w:endnote w:type="continuationSeparator" w:id="0">
    <w:p w14:paraId="528FD6F6" w14:textId="77777777" w:rsidR="008B5E45" w:rsidRDefault="008B5E45">
      <w:pPr>
        <w:spacing w:after="0"/>
      </w:pPr>
      <w:r>
        <w:continuationSeparator/>
      </w:r>
    </w:p>
  </w:endnote>
  <w:endnote w:type="continuationNotice" w:id="1">
    <w:p w14:paraId="0C8B94CC" w14:textId="77777777" w:rsidR="008B5E45" w:rsidRDefault="008B5E4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embedRegular r:id="rId1" w:subsetted="1" w:fontKey="{6EA9C3F3-F0EC-4777-90BE-C90ADDBF2A13}"/>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2" w:fontKey="{8CACBCE0-A60D-4C61-86DB-C3ACC762F589}"/>
    <w:embedBoldItalic r:id="rId3" w:fontKey="{BEB465D6-B095-49AF-BF6A-1A013E596524}"/>
  </w:font>
  <w:font w:name="Arial">
    <w:panose1 w:val="020B0604020202020204"/>
    <w:charset w:val="00"/>
    <w:family w:val="swiss"/>
    <w:pitch w:val="variable"/>
    <w:sig w:usb0="E0002EFF" w:usb1="C000785B" w:usb2="00000009" w:usb3="00000000" w:csb0="000001FF" w:csb1="00000000"/>
    <w:embedRegular r:id="rId4" w:fontKey="{6CEEC39C-7272-479A-B4C8-49451EF608B5}"/>
    <w:embedBold r:id="rId5" w:fontKey="{653BCF62-CD68-44A8-AA7A-3D686E007340}"/>
    <w:embedBoldItalic r:id="rId6" w:fontKey="{CFF23CB3-B6BE-4D7B-93B8-0180A6C34B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B356D" w14:textId="77777777" w:rsidR="0048089A" w:rsidRDefault="0048089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94427" w14:textId="77777777" w:rsidR="0048089A" w:rsidRDefault="0048089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4" w14:textId="0B420A9A" w:rsidR="00DB19DD" w:rsidRPr="00094803" w:rsidRDefault="007C12E1" w:rsidP="008E79FF">
    <w:pPr>
      <w:pStyle w:val="Fuzeile"/>
      <w:tabs>
        <w:tab w:val="clear" w:pos="9072"/>
        <w:tab w:val="left" w:pos="5715"/>
      </w:tabs>
      <w:rPr>
        <w:rFonts w:ascii="Calibri" w:hAnsi="Calibri" w:cs="Calibri"/>
        <w:vertAlign w:val="subscript"/>
      </w:rPr>
    </w:pPr>
    <w:r>
      <w:rPr>
        <w:sz w:val="16"/>
        <w:szCs w:val="16"/>
        <w:vertAlign w:val="subscript"/>
        <w:lang w:val="de-DE"/>
      </w:rPr>
      <w:t>202</w:t>
    </w:r>
    <w:r w:rsidR="00DD28DE">
      <w:rPr>
        <w:sz w:val="16"/>
        <w:szCs w:val="16"/>
        <w:vertAlign w:val="subscript"/>
        <w:lang w:val="de-DE"/>
      </w:rPr>
      <w:t>3</w:t>
    </w:r>
    <w:r>
      <w:rPr>
        <w:sz w:val="16"/>
        <w:szCs w:val="16"/>
        <w:vertAlign w:val="subscript"/>
        <w:lang w:val="de-DE"/>
      </w:rPr>
      <w:t xml:space="preserve"> Vernehmlassungen</w:t>
    </w:r>
    <w:r w:rsidR="00094803">
      <w:rPr>
        <w:rFonts w:ascii="Calibri" w:hAnsi="Calibri" w:cs="Calibri"/>
        <w:sz w:val="16"/>
        <w:szCs w:val="16"/>
        <w:vertAlign w:val="subscript"/>
        <w:lang w:val="de-DE"/>
      </w:rPr>
      <w:t>/</w:t>
    </w:r>
    <w:r w:rsidR="002063CA">
      <w:rPr>
        <w:rFonts w:ascii="Calibri" w:hAnsi="Calibri" w:cs="Calibri"/>
        <w:sz w:val="16"/>
        <w:szCs w:val="16"/>
        <w:vertAlign w:val="subscript"/>
        <w:lang w:val="de-DE"/>
      </w:rPr>
      <w:fldChar w:fldCharType="begin"/>
    </w:r>
    <w:r w:rsidR="002063CA">
      <w:rPr>
        <w:rFonts w:ascii="Calibri" w:hAnsi="Calibri" w:cs="Calibri"/>
        <w:sz w:val="16"/>
        <w:szCs w:val="16"/>
        <w:vertAlign w:val="subscript"/>
        <w:lang w:val="de-DE"/>
      </w:rPr>
      <w:instrText xml:space="preserve"> FILENAME \* MERGEFORMAT </w:instrText>
    </w:r>
    <w:r w:rsidR="002063CA">
      <w:rPr>
        <w:rFonts w:ascii="Calibri" w:hAnsi="Calibri" w:cs="Calibri"/>
        <w:sz w:val="16"/>
        <w:szCs w:val="16"/>
        <w:vertAlign w:val="subscript"/>
        <w:lang w:val="de-DE"/>
      </w:rPr>
      <w:fldChar w:fldCharType="separate"/>
    </w:r>
    <w:r w:rsidR="0048089A">
      <w:rPr>
        <w:rFonts w:ascii="Calibri" w:hAnsi="Calibri" w:cs="Calibri"/>
        <w:noProof/>
        <w:sz w:val="16"/>
        <w:szCs w:val="16"/>
        <w:vertAlign w:val="subscript"/>
        <w:lang w:val="de-DE"/>
      </w:rPr>
      <w:t>011 Stellungnahme betreffend Teilrevision Gesundheitsgesetz Zulassung Leistungserbringer_EKopie</w:t>
    </w:r>
    <w:r w:rsidR="002063CA">
      <w:rPr>
        <w:rFonts w:ascii="Calibri" w:hAnsi="Calibri" w:cs="Calibri"/>
        <w:sz w:val="16"/>
        <w:szCs w:val="16"/>
        <w:vertAlign w:val="subscript"/>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4FDE3" w14:textId="77777777" w:rsidR="008B5E45" w:rsidRDefault="008B5E45">
      <w:pPr>
        <w:spacing w:after="0"/>
      </w:pPr>
      <w:r>
        <w:separator/>
      </w:r>
    </w:p>
  </w:footnote>
  <w:footnote w:type="continuationSeparator" w:id="0">
    <w:p w14:paraId="49CC1AC6" w14:textId="77777777" w:rsidR="008B5E45" w:rsidRDefault="008B5E45">
      <w:pPr>
        <w:spacing w:after="0"/>
      </w:pPr>
      <w:r>
        <w:continuationSeparator/>
      </w:r>
    </w:p>
  </w:footnote>
  <w:footnote w:type="continuationNotice" w:id="1">
    <w:p w14:paraId="4EE43CB7" w14:textId="77777777" w:rsidR="008B5E45" w:rsidRDefault="008B5E4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7060D" w14:textId="77777777" w:rsidR="0048089A" w:rsidRDefault="0048089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AD367" w14:textId="77777777" w:rsidR="0048089A" w:rsidRDefault="0048089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3" w14:textId="77777777" w:rsidR="00DB19DD" w:rsidRDefault="00D11952">
    <w:pPr>
      <w:pStyle w:val="Kopfzeile"/>
    </w:pPr>
    <w:r>
      <w:rPr>
        <w:noProof/>
        <w:lang w:eastAsia="de-CH"/>
      </w:rPr>
      <w:drawing>
        <wp:inline distT="0" distB="0" distL="0" distR="0" wp14:anchorId="27AB0B75" wp14:editId="27AB0B76">
          <wp:extent cx="5166000" cy="776447"/>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3FC8"/>
    <w:multiLevelType w:val="hybridMultilevel"/>
    <w:tmpl w:val="DCE6E55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F6A0D54"/>
    <w:multiLevelType w:val="hybridMultilevel"/>
    <w:tmpl w:val="BD16B0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6916D0D"/>
    <w:multiLevelType w:val="hybridMultilevel"/>
    <w:tmpl w:val="635EA8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43F54AAA"/>
    <w:multiLevelType w:val="hybridMultilevel"/>
    <w:tmpl w:val="411C64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94F2C74"/>
    <w:multiLevelType w:val="hybridMultilevel"/>
    <w:tmpl w:val="E878DC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A167D84"/>
    <w:multiLevelType w:val="hybridMultilevel"/>
    <w:tmpl w:val="AEF8D9F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879924981">
    <w:abstractNumId w:val="5"/>
  </w:num>
  <w:num w:numId="2" w16cid:durableId="1686861533">
    <w:abstractNumId w:val="4"/>
  </w:num>
  <w:num w:numId="3" w16cid:durableId="1608537381">
    <w:abstractNumId w:val="1"/>
  </w:num>
  <w:num w:numId="4" w16cid:durableId="799302506">
    <w:abstractNumId w:val="0"/>
  </w:num>
  <w:num w:numId="5" w16cid:durableId="2028173995">
    <w:abstractNumId w:val="3"/>
  </w:num>
  <w:num w:numId="6" w16cid:durableId="3951255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08"/>
  <w:autoHyphenation/>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9DD"/>
    <w:rsid w:val="00013593"/>
    <w:rsid w:val="00021BB9"/>
    <w:rsid w:val="00024471"/>
    <w:rsid w:val="000275A1"/>
    <w:rsid w:val="000278F0"/>
    <w:rsid w:val="00031244"/>
    <w:rsid w:val="00041999"/>
    <w:rsid w:val="00046570"/>
    <w:rsid w:val="00053B36"/>
    <w:rsid w:val="00063928"/>
    <w:rsid w:val="00064DA9"/>
    <w:rsid w:val="00072E0A"/>
    <w:rsid w:val="00080D82"/>
    <w:rsid w:val="000832D8"/>
    <w:rsid w:val="0008491C"/>
    <w:rsid w:val="000862C5"/>
    <w:rsid w:val="00094803"/>
    <w:rsid w:val="000C3409"/>
    <w:rsid w:val="000D429E"/>
    <w:rsid w:val="000D6D01"/>
    <w:rsid w:val="000D7676"/>
    <w:rsid w:val="000E0DB1"/>
    <w:rsid w:val="000E28DC"/>
    <w:rsid w:val="000E2914"/>
    <w:rsid w:val="000E7CFA"/>
    <w:rsid w:val="00113389"/>
    <w:rsid w:val="00140F7E"/>
    <w:rsid w:val="0014436C"/>
    <w:rsid w:val="00151412"/>
    <w:rsid w:val="00162D34"/>
    <w:rsid w:val="00162D8A"/>
    <w:rsid w:val="00163DD8"/>
    <w:rsid w:val="00171F3B"/>
    <w:rsid w:val="00172C87"/>
    <w:rsid w:val="0017738B"/>
    <w:rsid w:val="00177B1F"/>
    <w:rsid w:val="00191F30"/>
    <w:rsid w:val="00195A06"/>
    <w:rsid w:val="001B1BE9"/>
    <w:rsid w:val="001B2D59"/>
    <w:rsid w:val="001B362B"/>
    <w:rsid w:val="001B450D"/>
    <w:rsid w:val="001C0BC2"/>
    <w:rsid w:val="001C2901"/>
    <w:rsid w:val="001D49B3"/>
    <w:rsid w:val="001F1E8B"/>
    <w:rsid w:val="001F2B7C"/>
    <w:rsid w:val="001F33BC"/>
    <w:rsid w:val="002006FD"/>
    <w:rsid w:val="00203CDE"/>
    <w:rsid w:val="002063CA"/>
    <w:rsid w:val="00236C04"/>
    <w:rsid w:val="002403EE"/>
    <w:rsid w:val="0024355E"/>
    <w:rsid w:val="00273CF8"/>
    <w:rsid w:val="002746D6"/>
    <w:rsid w:val="0027584A"/>
    <w:rsid w:val="00282F5B"/>
    <w:rsid w:val="00285B1A"/>
    <w:rsid w:val="002860A4"/>
    <w:rsid w:val="00293319"/>
    <w:rsid w:val="0029398B"/>
    <w:rsid w:val="002A73A8"/>
    <w:rsid w:val="002B3530"/>
    <w:rsid w:val="002B5869"/>
    <w:rsid w:val="002B7DF3"/>
    <w:rsid w:val="002E0F68"/>
    <w:rsid w:val="002F17E6"/>
    <w:rsid w:val="003058B4"/>
    <w:rsid w:val="003113B1"/>
    <w:rsid w:val="0033773B"/>
    <w:rsid w:val="00337D49"/>
    <w:rsid w:val="00340691"/>
    <w:rsid w:val="00341033"/>
    <w:rsid w:val="00346AE0"/>
    <w:rsid w:val="003543AE"/>
    <w:rsid w:val="00357768"/>
    <w:rsid w:val="003630E0"/>
    <w:rsid w:val="00363812"/>
    <w:rsid w:val="00375C16"/>
    <w:rsid w:val="003837E3"/>
    <w:rsid w:val="00395518"/>
    <w:rsid w:val="00396BBD"/>
    <w:rsid w:val="003B45DC"/>
    <w:rsid w:val="003B63B4"/>
    <w:rsid w:val="003B79E2"/>
    <w:rsid w:val="003C587F"/>
    <w:rsid w:val="003D38A7"/>
    <w:rsid w:val="003D4F4E"/>
    <w:rsid w:val="003E2DC5"/>
    <w:rsid w:val="00403B5B"/>
    <w:rsid w:val="00404DD0"/>
    <w:rsid w:val="00405342"/>
    <w:rsid w:val="00414B88"/>
    <w:rsid w:val="004155AB"/>
    <w:rsid w:val="004249C8"/>
    <w:rsid w:val="00440F34"/>
    <w:rsid w:val="00456453"/>
    <w:rsid w:val="00474F34"/>
    <w:rsid w:val="0048089A"/>
    <w:rsid w:val="004816BC"/>
    <w:rsid w:val="0048265C"/>
    <w:rsid w:val="00487081"/>
    <w:rsid w:val="0049797F"/>
    <w:rsid w:val="004A2C27"/>
    <w:rsid w:val="004B2CF6"/>
    <w:rsid w:val="004B44E4"/>
    <w:rsid w:val="004C2206"/>
    <w:rsid w:val="004C3EBD"/>
    <w:rsid w:val="004C69A0"/>
    <w:rsid w:val="004D7913"/>
    <w:rsid w:val="004E6691"/>
    <w:rsid w:val="004F16FE"/>
    <w:rsid w:val="004F38DF"/>
    <w:rsid w:val="00504644"/>
    <w:rsid w:val="0050756B"/>
    <w:rsid w:val="00514BEB"/>
    <w:rsid w:val="0052434E"/>
    <w:rsid w:val="00525985"/>
    <w:rsid w:val="005414D3"/>
    <w:rsid w:val="00547DA7"/>
    <w:rsid w:val="00561CD1"/>
    <w:rsid w:val="00571987"/>
    <w:rsid w:val="00585473"/>
    <w:rsid w:val="005935B3"/>
    <w:rsid w:val="0059512D"/>
    <w:rsid w:val="005A2155"/>
    <w:rsid w:val="005A3250"/>
    <w:rsid w:val="005B3FDE"/>
    <w:rsid w:val="005C2FCE"/>
    <w:rsid w:val="005D6F6E"/>
    <w:rsid w:val="005E07A3"/>
    <w:rsid w:val="005E1888"/>
    <w:rsid w:val="005E1EF2"/>
    <w:rsid w:val="005E6475"/>
    <w:rsid w:val="005F0CB0"/>
    <w:rsid w:val="00604277"/>
    <w:rsid w:val="0062017F"/>
    <w:rsid w:val="00623B53"/>
    <w:rsid w:val="00626E15"/>
    <w:rsid w:val="0063405F"/>
    <w:rsid w:val="00650F4A"/>
    <w:rsid w:val="0067657E"/>
    <w:rsid w:val="00676944"/>
    <w:rsid w:val="006834C6"/>
    <w:rsid w:val="00692F06"/>
    <w:rsid w:val="006B429D"/>
    <w:rsid w:val="006B5BF1"/>
    <w:rsid w:val="006B7117"/>
    <w:rsid w:val="006C48C9"/>
    <w:rsid w:val="006D7913"/>
    <w:rsid w:val="006F44A5"/>
    <w:rsid w:val="0070338F"/>
    <w:rsid w:val="00706023"/>
    <w:rsid w:val="0072625D"/>
    <w:rsid w:val="00732C31"/>
    <w:rsid w:val="00750799"/>
    <w:rsid w:val="0075542C"/>
    <w:rsid w:val="0078298E"/>
    <w:rsid w:val="007832E7"/>
    <w:rsid w:val="00784501"/>
    <w:rsid w:val="00784720"/>
    <w:rsid w:val="007A56F5"/>
    <w:rsid w:val="007A6A67"/>
    <w:rsid w:val="007A7F06"/>
    <w:rsid w:val="007C12E1"/>
    <w:rsid w:val="007C72B7"/>
    <w:rsid w:val="00800856"/>
    <w:rsid w:val="00806FFD"/>
    <w:rsid w:val="00813F07"/>
    <w:rsid w:val="00816CCF"/>
    <w:rsid w:val="00821FCB"/>
    <w:rsid w:val="00823EDE"/>
    <w:rsid w:val="00853D55"/>
    <w:rsid w:val="00855C9E"/>
    <w:rsid w:val="00873178"/>
    <w:rsid w:val="00876A67"/>
    <w:rsid w:val="008A215C"/>
    <w:rsid w:val="008A50B0"/>
    <w:rsid w:val="008B2BB4"/>
    <w:rsid w:val="008B5E45"/>
    <w:rsid w:val="008B67D6"/>
    <w:rsid w:val="008B6AB6"/>
    <w:rsid w:val="008C36E9"/>
    <w:rsid w:val="008C399B"/>
    <w:rsid w:val="008C4A6A"/>
    <w:rsid w:val="008C7525"/>
    <w:rsid w:val="008D2259"/>
    <w:rsid w:val="008E0147"/>
    <w:rsid w:val="008E79FF"/>
    <w:rsid w:val="008F2FFD"/>
    <w:rsid w:val="008F3B3B"/>
    <w:rsid w:val="008F3F99"/>
    <w:rsid w:val="0090541B"/>
    <w:rsid w:val="00922304"/>
    <w:rsid w:val="009328DA"/>
    <w:rsid w:val="0093756F"/>
    <w:rsid w:val="00940400"/>
    <w:rsid w:val="009432D9"/>
    <w:rsid w:val="009532B1"/>
    <w:rsid w:val="0097028E"/>
    <w:rsid w:val="009A22EC"/>
    <w:rsid w:val="009A410D"/>
    <w:rsid w:val="009A7C78"/>
    <w:rsid w:val="009B7F89"/>
    <w:rsid w:val="009D541A"/>
    <w:rsid w:val="009D65D8"/>
    <w:rsid w:val="009E0C82"/>
    <w:rsid w:val="009E1074"/>
    <w:rsid w:val="009E2DC6"/>
    <w:rsid w:val="009E35AA"/>
    <w:rsid w:val="009E61ED"/>
    <w:rsid w:val="009E66E5"/>
    <w:rsid w:val="009F5A76"/>
    <w:rsid w:val="00A0314D"/>
    <w:rsid w:val="00A039AF"/>
    <w:rsid w:val="00A049D2"/>
    <w:rsid w:val="00A2294E"/>
    <w:rsid w:val="00A37104"/>
    <w:rsid w:val="00A47EE0"/>
    <w:rsid w:val="00A502D6"/>
    <w:rsid w:val="00A740FF"/>
    <w:rsid w:val="00A84F36"/>
    <w:rsid w:val="00A85A33"/>
    <w:rsid w:val="00A92BFE"/>
    <w:rsid w:val="00A93724"/>
    <w:rsid w:val="00AA6A4D"/>
    <w:rsid w:val="00AC174E"/>
    <w:rsid w:val="00AC463B"/>
    <w:rsid w:val="00AC52A2"/>
    <w:rsid w:val="00AF01B1"/>
    <w:rsid w:val="00AF0848"/>
    <w:rsid w:val="00B2088B"/>
    <w:rsid w:val="00B24EEA"/>
    <w:rsid w:val="00B43683"/>
    <w:rsid w:val="00B44A4A"/>
    <w:rsid w:val="00B50187"/>
    <w:rsid w:val="00B60777"/>
    <w:rsid w:val="00B71FC5"/>
    <w:rsid w:val="00B81493"/>
    <w:rsid w:val="00B81CD2"/>
    <w:rsid w:val="00BB5D4D"/>
    <w:rsid w:val="00BC18BD"/>
    <w:rsid w:val="00BC29D0"/>
    <w:rsid w:val="00BE0CD0"/>
    <w:rsid w:val="00BE2858"/>
    <w:rsid w:val="00BE7D99"/>
    <w:rsid w:val="00BF0125"/>
    <w:rsid w:val="00BF25D9"/>
    <w:rsid w:val="00BF2E88"/>
    <w:rsid w:val="00BF6CDD"/>
    <w:rsid w:val="00C025CF"/>
    <w:rsid w:val="00C03281"/>
    <w:rsid w:val="00C04039"/>
    <w:rsid w:val="00C061BF"/>
    <w:rsid w:val="00C117AD"/>
    <w:rsid w:val="00C121D8"/>
    <w:rsid w:val="00C1551B"/>
    <w:rsid w:val="00C31A75"/>
    <w:rsid w:val="00C4075D"/>
    <w:rsid w:val="00C407CB"/>
    <w:rsid w:val="00C45474"/>
    <w:rsid w:val="00C662C3"/>
    <w:rsid w:val="00C76340"/>
    <w:rsid w:val="00C77397"/>
    <w:rsid w:val="00C8165E"/>
    <w:rsid w:val="00C8410F"/>
    <w:rsid w:val="00C90075"/>
    <w:rsid w:val="00CA178F"/>
    <w:rsid w:val="00CA2DCF"/>
    <w:rsid w:val="00CC4FE7"/>
    <w:rsid w:val="00CD232E"/>
    <w:rsid w:val="00CE2DA7"/>
    <w:rsid w:val="00CE53BE"/>
    <w:rsid w:val="00CE6DC0"/>
    <w:rsid w:val="00CF64E4"/>
    <w:rsid w:val="00CF6B37"/>
    <w:rsid w:val="00CF7F1B"/>
    <w:rsid w:val="00D04E74"/>
    <w:rsid w:val="00D05E77"/>
    <w:rsid w:val="00D11952"/>
    <w:rsid w:val="00D11CA2"/>
    <w:rsid w:val="00D1660C"/>
    <w:rsid w:val="00D2147E"/>
    <w:rsid w:val="00D24ECF"/>
    <w:rsid w:val="00D26C4E"/>
    <w:rsid w:val="00D270BF"/>
    <w:rsid w:val="00D457BE"/>
    <w:rsid w:val="00D45AF9"/>
    <w:rsid w:val="00D67287"/>
    <w:rsid w:val="00D72324"/>
    <w:rsid w:val="00D726BA"/>
    <w:rsid w:val="00D75BE0"/>
    <w:rsid w:val="00D8545A"/>
    <w:rsid w:val="00D858CE"/>
    <w:rsid w:val="00D879E8"/>
    <w:rsid w:val="00D92048"/>
    <w:rsid w:val="00D94000"/>
    <w:rsid w:val="00DA7DBC"/>
    <w:rsid w:val="00DB19DD"/>
    <w:rsid w:val="00DB23EE"/>
    <w:rsid w:val="00DC2441"/>
    <w:rsid w:val="00DD0CB2"/>
    <w:rsid w:val="00DD28DE"/>
    <w:rsid w:val="00DD5B82"/>
    <w:rsid w:val="00DE3F0E"/>
    <w:rsid w:val="00DF3502"/>
    <w:rsid w:val="00E025F6"/>
    <w:rsid w:val="00E12071"/>
    <w:rsid w:val="00E24955"/>
    <w:rsid w:val="00E268A3"/>
    <w:rsid w:val="00E31D55"/>
    <w:rsid w:val="00E32628"/>
    <w:rsid w:val="00E463BF"/>
    <w:rsid w:val="00E47EC8"/>
    <w:rsid w:val="00E537FC"/>
    <w:rsid w:val="00E63EE6"/>
    <w:rsid w:val="00E834FB"/>
    <w:rsid w:val="00E8394F"/>
    <w:rsid w:val="00E91CE5"/>
    <w:rsid w:val="00E9250E"/>
    <w:rsid w:val="00EA5526"/>
    <w:rsid w:val="00EC55C9"/>
    <w:rsid w:val="00ED4E87"/>
    <w:rsid w:val="00ED6563"/>
    <w:rsid w:val="00EE002F"/>
    <w:rsid w:val="00EE670B"/>
    <w:rsid w:val="00EE7D57"/>
    <w:rsid w:val="00EF4BC6"/>
    <w:rsid w:val="00EF7FD3"/>
    <w:rsid w:val="00F12CBA"/>
    <w:rsid w:val="00F234D7"/>
    <w:rsid w:val="00F31595"/>
    <w:rsid w:val="00F42429"/>
    <w:rsid w:val="00F4434C"/>
    <w:rsid w:val="00F451B9"/>
    <w:rsid w:val="00F61C94"/>
    <w:rsid w:val="00F82016"/>
    <w:rsid w:val="00F86CC0"/>
    <w:rsid w:val="00F87DCD"/>
    <w:rsid w:val="00FA0350"/>
    <w:rsid w:val="00FA26A7"/>
    <w:rsid w:val="00FA7068"/>
    <w:rsid w:val="00FA78E4"/>
    <w:rsid w:val="00FB3C09"/>
    <w:rsid w:val="00FB5685"/>
    <w:rsid w:val="00FC3AE7"/>
    <w:rsid w:val="00FC7AE7"/>
    <w:rsid w:val="00FD3D5B"/>
    <w:rsid w:val="00FE0689"/>
    <w:rsid w:val="00FF0C7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0B49"/>
  <w15:docId w15:val="{CA7C0532-0389-48ED-B15E-938734FD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autoRedefine/>
    <w:qFormat/>
    <w:pPr>
      <w:spacing w:after="0"/>
    </w:pPr>
    <w:rPr>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table" w:styleId="Tabellenraster">
    <w:name w:val="Table Grid"/>
    <w:basedOn w:val="NormaleTabelle"/>
    <w:uiPriority w:val="59"/>
    <w:rsid w:val="00F12CBA"/>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39AF"/>
    <w:rPr>
      <w:color w:val="0000FF" w:themeColor="hyperlink"/>
      <w:u w:val="single"/>
    </w:rPr>
  </w:style>
  <w:style w:type="character" w:styleId="NichtaufgelsteErwhnung">
    <w:name w:val="Unresolved Mention"/>
    <w:basedOn w:val="Absatz-Standardschriftart"/>
    <w:uiPriority w:val="99"/>
    <w:semiHidden/>
    <w:unhideWhenUsed/>
    <w:rsid w:val="00A039AF"/>
    <w:rPr>
      <w:color w:val="605E5C"/>
      <w:shd w:val="clear" w:color="auto" w:fill="E1DFDD"/>
    </w:rPr>
  </w:style>
  <w:style w:type="paragraph" w:styleId="Listenabsatz">
    <w:name w:val="List Paragraph"/>
    <w:basedOn w:val="Standard"/>
    <w:uiPriority w:val="34"/>
    <w:qFormat/>
    <w:rsid w:val="0062017F"/>
    <w:pPr>
      <w:ind w:left="720"/>
      <w:contextualSpacing/>
    </w:pPr>
  </w:style>
  <w:style w:type="paragraph" w:styleId="berarbeitung">
    <w:name w:val="Revision"/>
    <w:hidden/>
    <w:uiPriority w:val="99"/>
    <w:semiHidden/>
    <w:rsid w:val="006834C6"/>
    <w:pPr>
      <w:spacing w:after="0"/>
      <w:ind w:left="0" w:firstLine="0"/>
    </w:pPr>
  </w:style>
  <w:style w:type="character" w:styleId="Fett">
    <w:name w:val="Strong"/>
    <w:basedOn w:val="Absatz-Standardschriftart"/>
    <w:uiPriority w:val="22"/>
    <w:qFormat/>
    <w:rsid w:val="00B607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72821">
      <w:bodyDiv w:val="1"/>
      <w:marLeft w:val="0"/>
      <w:marRight w:val="0"/>
      <w:marTop w:val="0"/>
      <w:marBottom w:val="0"/>
      <w:divBdr>
        <w:top w:val="none" w:sz="0" w:space="0" w:color="auto"/>
        <w:left w:val="none" w:sz="0" w:space="0" w:color="auto"/>
        <w:bottom w:val="none" w:sz="0" w:space="0" w:color="auto"/>
        <w:right w:val="none" w:sz="0" w:space="0" w:color="auto"/>
      </w:divBdr>
    </w:div>
    <w:div w:id="321665155">
      <w:bodyDiv w:val="1"/>
      <w:marLeft w:val="0"/>
      <w:marRight w:val="0"/>
      <w:marTop w:val="0"/>
      <w:marBottom w:val="0"/>
      <w:divBdr>
        <w:top w:val="none" w:sz="0" w:space="0" w:color="auto"/>
        <w:left w:val="none" w:sz="0" w:space="0" w:color="auto"/>
        <w:bottom w:val="none" w:sz="0" w:space="0" w:color="auto"/>
        <w:right w:val="none" w:sz="0" w:space="0" w:color="auto"/>
      </w:divBdr>
    </w:div>
    <w:div w:id="322440290">
      <w:bodyDiv w:val="1"/>
      <w:marLeft w:val="0"/>
      <w:marRight w:val="0"/>
      <w:marTop w:val="0"/>
      <w:marBottom w:val="0"/>
      <w:divBdr>
        <w:top w:val="none" w:sz="0" w:space="0" w:color="auto"/>
        <w:left w:val="none" w:sz="0" w:space="0" w:color="auto"/>
        <w:bottom w:val="none" w:sz="0" w:space="0" w:color="auto"/>
        <w:right w:val="none" w:sz="0" w:space="0" w:color="auto"/>
      </w:divBdr>
    </w:div>
    <w:div w:id="341513817">
      <w:bodyDiv w:val="1"/>
      <w:marLeft w:val="0"/>
      <w:marRight w:val="0"/>
      <w:marTop w:val="0"/>
      <w:marBottom w:val="0"/>
      <w:divBdr>
        <w:top w:val="none" w:sz="0" w:space="0" w:color="auto"/>
        <w:left w:val="none" w:sz="0" w:space="0" w:color="auto"/>
        <w:bottom w:val="none" w:sz="0" w:space="0" w:color="auto"/>
        <w:right w:val="none" w:sz="0" w:space="0" w:color="auto"/>
      </w:divBdr>
    </w:div>
    <w:div w:id="493180884">
      <w:bodyDiv w:val="1"/>
      <w:marLeft w:val="0"/>
      <w:marRight w:val="0"/>
      <w:marTop w:val="0"/>
      <w:marBottom w:val="0"/>
      <w:divBdr>
        <w:top w:val="none" w:sz="0" w:space="0" w:color="auto"/>
        <w:left w:val="none" w:sz="0" w:space="0" w:color="auto"/>
        <w:bottom w:val="none" w:sz="0" w:space="0" w:color="auto"/>
        <w:right w:val="none" w:sz="0" w:space="0" w:color="auto"/>
      </w:divBdr>
    </w:div>
    <w:div w:id="856428050">
      <w:bodyDiv w:val="1"/>
      <w:marLeft w:val="0"/>
      <w:marRight w:val="0"/>
      <w:marTop w:val="0"/>
      <w:marBottom w:val="0"/>
      <w:divBdr>
        <w:top w:val="none" w:sz="0" w:space="0" w:color="auto"/>
        <w:left w:val="none" w:sz="0" w:space="0" w:color="auto"/>
        <w:bottom w:val="none" w:sz="0" w:space="0" w:color="auto"/>
        <w:right w:val="none" w:sz="0" w:space="0" w:color="auto"/>
      </w:divBdr>
    </w:div>
    <w:div w:id="1135443553">
      <w:bodyDiv w:val="1"/>
      <w:marLeft w:val="0"/>
      <w:marRight w:val="0"/>
      <w:marTop w:val="0"/>
      <w:marBottom w:val="0"/>
      <w:divBdr>
        <w:top w:val="none" w:sz="0" w:space="0" w:color="auto"/>
        <w:left w:val="none" w:sz="0" w:space="0" w:color="auto"/>
        <w:bottom w:val="none" w:sz="0" w:space="0" w:color="auto"/>
        <w:right w:val="none" w:sz="0" w:space="0" w:color="auto"/>
      </w:divBdr>
    </w:div>
    <w:div w:id="132535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urs.knecht@bl.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6" ma:contentTypeDescription="Ein neues Dokument erstellen." ma:contentTypeScope="" ma:versionID="9d8db072613aacd607cb61998fd7defc">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bb3221a474d299d931c5d4e9e19d4de5"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b98a914-b578-465e-a6fd-a654d54814dc}"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FA9159-6E8E-4C13-90CB-245E42810F35}">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customXml/itemProps2.xml><?xml version="1.0" encoding="utf-8"?>
<ds:datastoreItem xmlns:ds="http://schemas.openxmlformats.org/officeDocument/2006/customXml" ds:itemID="{0E711DE8-4501-41EB-871A-B2A47B8E84F8}">
  <ds:schemaRefs>
    <ds:schemaRef ds:uri="http://schemas.microsoft.com/sharepoint/v3/contenttype/forms"/>
  </ds:schemaRefs>
</ds:datastoreItem>
</file>

<file path=customXml/itemProps3.xml><?xml version="1.0" encoding="utf-8"?>
<ds:datastoreItem xmlns:ds="http://schemas.openxmlformats.org/officeDocument/2006/customXml" ds:itemID="{2348AD0D-AACA-44E6-89F7-A4835E6EE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260</Words>
  <Characters>1645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1902</CharactersWithSpaces>
  <SharedDoc>false</SharedDoc>
  <HLinks>
    <vt:vector size="6" baseType="variant">
      <vt:variant>
        <vt:i4>8060949</vt:i4>
      </vt:variant>
      <vt:variant>
        <vt:i4>0</vt:i4>
      </vt:variant>
      <vt:variant>
        <vt:i4>0</vt:i4>
      </vt:variant>
      <vt:variant>
        <vt:i4>5</vt:i4>
      </vt:variant>
      <vt:variant>
        <vt:lpwstr>mailto:andres.rohner@bl.ch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Katja KH. Hochstrasser</cp:lastModifiedBy>
  <cp:revision>21</cp:revision>
  <cp:lastPrinted>2023-08-21T05:36:00Z</cp:lastPrinted>
  <dcterms:created xsi:type="dcterms:W3CDTF">2023-07-03T12:51:00Z</dcterms:created>
  <dcterms:modified xsi:type="dcterms:W3CDTF">2023-08-28T12:46:00Z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